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FE" w:rsidRDefault="00157777" w:rsidP="00B53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7BA">
        <w:rPr>
          <w:rFonts w:ascii="Times New Roman" w:hAnsi="Times New Roman" w:cs="Times New Roman"/>
          <w:b/>
          <w:sz w:val="28"/>
          <w:szCs w:val="28"/>
        </w:rPr>
        <w:t>План-конспект</w:t>
      </w:r>
      <w:r w:rsidR="00B532FE"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 xml:space="preserve">ткрытого занятия  </w:t>
      </w:r>
    </w:p>
    <w:p w:rsidR="00157777" w:rsidRPr="004267BA" w:rsidRDefault="00B532FE" w:rsidP="00B532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 «Картинг</w:t>
      </w:r>
      <w:r w:rsidRPr="004267B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57777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57777">
        <w:rPr>
          <w:rFonts w:ascii="Times New Roman" w:hAnsi="Times New Roman" w:cs="Times New Roman"/>
          <w:b/>
          <w:sz w:val="28"/>
          <w:szCs w:val="28"/>
        </w:rPr>
        <w:t>1</w:t>
      </w:r>
      <w:r w:rsidR="00157777" w:rsidRPr="00426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777">
        <w:rPr>
          <w:rFonts w:ascii="Times New Roman" w:hAnsi="Times New Roman" w:cs="Times New Roman"/>
          <w:b/>
          <w:sz w:val="28"/>
          <w:szCs w:val="28"/>
        </w:rPr>
        <w:t>года обучения</w:t>
      </w:r>
    </w:p>
    <w:p w:rsidR="00B532FE" w:rsidRPr="0054069B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7BA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532FE" w:rsidRPr="000470A6">
        <w:rPr>
          <w:rFonts w:ascii="Times New Roman" w:eastAsia="Times New Roman" w:hAnsi="Times New Roman" w:cs="Times New Roman"/>
          <w:sz w:val="28"/>
          <w:szCs w:val="28"/>
        </w:rPr>
        <w:t>МБУДО</w:t>
      </w:r>
      <w:r w:rsidR="00B532F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532FE" w:rsidRPr="0054069B">
        <w:rPr>
          <w:rFonts w:ascii="Times New Roman" w:eastAsia="Times New Roman" w:hAnsi="Times New Roman" w:cs="Times New Roman"/>
          <w:sz w:val="28"/>
          <w:szCs w:val="28"/>
        </w:rPr>
        <w:t>Ц</w:t>
      </w:r>
      <w:r w:rsidR="00B532FE">
        <w:rPr>
          <w:rFonts w:ascii="Times New Roman" w:eastAsia="Times New Roman" w:hAnsi="Times New Roman" w:cs="Times New Roman"/>
          <w:sz w:val="28"/>
          <w:szCs w:val="28"/>
        </w:rPr>
        <w:t>ентр дополнительного образования детей</w:t>
      </w:r>
      <w:r w:rsidR="00B532FE" w:rsidRPr="0054069B">
        <w:rPr>
          <w:rFonts w:ascii="Times New Roman" w:eastAsia="Times New Roman" w:hAnsi="Times New Roman" w:cs="Times New Roman"/>
          <w:sz w:val="28"/>
          <w:szCs w:val="28"/>
        </w:rPr>
        <w:t xml:space="preserve"> «Заречье»</w:t>
      </w:r>
      <w:r w:rsidR="00B532FE">
        <w:rPr>
          <w:rFonts w:ascii="Times New Roman" w:eastAsia="Times New Roman" w:hAnsi="Times New Roman" w:cs="Times New Roman"/>
          <w:sz w:val="28"/>
          <w:szCs w:val="28"/>
        </w:rPr>
        <w:t xml:space="preserve"> Кировского района г. Казани, адрес: ул. </w:t>
      </w:r>
      <w:proofErr w:type="gramStart"/>
      <w:r w:rsidR="00B532FE">
        <w:rPr>
          <w:rFonts w:ascii="Times New Roman" w:eastAsia="Times New Roman" w:hAnsi="Times New Roman" w:cs="Times New Roman"/>
          <w:sz w:val="28"/>
          <w:szCs w:val="28"/>
        </w:rPr>
        <w:t>Окольная</w:t>
      </w:r>
      <w:proofErr w:type="gramEnd"/>
      <w:r w:rsidR="00B532FE">
        <w:rPr>
          <w:rFonts w:ascii="Times New Roman" w:eastAsia="Times New Roman" w:hAnsi="Times New Roman" w:cs="Times New Roman"/>
          <w:sz w:val="28"/>
          <w:szCs w:val="28"/>
        </w:rPr>
        <w:t>, д. 23, кабинет 102</w:t>
      </w:r>
    </w:p>
    <w:p w:rsidR="00157777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7BA"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="00B532FE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время</w:t>
      </w:r>
      <w:r w:rsidRPr="004267BA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проведения</w:t>
      </w:r>
      <w:r w:rsidR="00DD2254">
        <w:rPr>
          <w:rFonts w:ascii="Times New Roman" w:eastAsia="Times New Roman" w:hAnsi="Times New Roman" w:cs="Times New Roman"/>
          <w:sz w:val="28"/>
          <w:szCs w:val="28"/>
        </w:rPr>
        <w:t>: 24.02.2026</w:t>
      </w:r>
      <w:r w:rsidR="00B532FE">
        <w:rPr>
          <w:rFonts w:ascii="Times New Roman" w:eastAsia="Times New Roman" w:hAnsi="Times New Roman" w:cs="Times New Roman"/>
          <w:sz w:val="28"/>
          <w:szCs w:val="28"/>
        </w:rPr>
        <w:t>, 16.00</w:t>
      </w:r>
    </w:p>
    <w:p w:rsidR="00157777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BB5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="00B532FE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Мурыгин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 Сергеевич</w:t>
      </w:r>
    </w:p>
    <w:p w:rsidR="00157777" w:rsidRPr="0009501D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7BA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занятия:</w:t>
      </w:r>
      <w:r w:rsidRPr="0009501D">
        <w:rPr>
          <w:rFonts w:ascii="Times New Roman" w:eastAsia="Times New Roman" w:hAnsi="Times New Roman" w:cs="Times New Roman"/>
          <w:sz w:val="28"/>
          <w:szCs w:val="28"/>
        </w:rPr>
        <w:t xml:space="preserve"> 45 минут</w:t>
      </w:r>
    </w:p>
    <w:p w:rsidR="00157777" w:rsidRPr="00620709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«Тормозная система карта</w:t>
      </w:r>
      <w:r w:rsidRPr="0062070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57777" w:rsidRPr="00F74045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занятия:</w:t>
      </w: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3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</w:t>
      </w:r>
      <w:r w:rsidR="00B532FE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ормировать систему</w:t>
      </w:r>
      <w:r w:rsidRPr="00157777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знаний об устройстве, принципе действия и техническом обслуживании тормозной системы карта, а также осознание её критической роли в обеспечении безопасности и достижении высоких спортивных результатов.</w:t>
      </w:r>
    </w:p>
    <w:p w:rsidR="00157777" w:rsidRPr="00F74045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 занятия:</w:t>
      </w: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57777" w:rsidRPr="00F74045" w:rsidRDefault="00B532FE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Обучающие</w:t>
      </w:r>
      <w:r w:rsidR="00157777" w:rsidRPr="00F74045"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="00157777" w:rsidRPr="00F740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B302CF" w:rsidRPr="00B302CF" w:rsidRDefault="00B302CF" w:rsidP="00B532F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Изучить конструкцию тормозной системы;</w:t>
      </w:r>
    </w:p>
    <w:p w:rsidR="00B302CF" w:rsidRPr="00B302CF" w:rsidRDefault="00B302CF" w:rsidP="00B532F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Раскрыть физический принцип работы гидравлического привода и роль силы трения в замедлении болида;</w:t>
      </w:r>
    </w:p>
    <w:p w:rsidR="00B302CF" w:rsidRPr="00B302CF" w:rsidRDefault="00B302CF" w:rsidP="00B532F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Ознакомить с основными видами тормозных жидкостей и требованиями к ним;</w:t>
      </w:r>
    </w:p>
    <w:p w:rsidR="00B302CF" w:rsidRPr="00B302CF" w:rsidRDefault="00B302CF" w:rsidP="00B532F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Обучить методике первичной диагностики системы: проверке износа фрикционного слоя колодок, контролю герметичности соединений и уровня жидкости;</w:t>
      </w:r>
    </w:p>
    <w:p w:rsidR="00B302CF" w:rsidRPr="00DD2254" w:rsidRDefault="00B302CF" w:rsidP="00B532F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Дать теоретическую базу по технике «прокачки» тормозов.</w:t>
      </w:r>
    </w:p>
    <w:p w:rsidR="00157777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Развивающие:</w:t>
      </w:r>
      <w:r w:rsidRPr="00F740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B302CF" w:rsidRPr="00B302CF" w:rsidRDefault="00B302CF" w:rsidP="00B532F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Развивать техническое мышление и способность анализировать причинно-следственные связи; </w:t>
      </w:r>
    </w:p>
    <w:p w:rsidR="00B302CF" w:rsidRPr="00B302CF" w:rsidRDefault="00B302CF" w:rsidP="00B532F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Формировать навыки самостоятельного поиска неисправностей и </w:t>
      </w:r>
      <w:proofErr w:type="spellStart"/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дефектовки</w:t>
      </w:r>
      <w:proofErr w:type="spellEnd"/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узлов;</w:t>
      </w:r>
    </w:p>
    <w:p w:rsidR="00B302CF" w:rsidRPr="00DD2254" w:rsidRDefault="00B302CF" w:rsidP="00B532F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Развивать «чувство техники» — умение пилота по поведению педали определять состояние тормозного узла.</w:t>
      </w:r>
    </w:p>
    <w:p w:rsidR="00157777" w:rsidRDefault="00157777" w:rsidP="00B532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Воспитательные:</w:t>
      </w:r>
      <w:r w:rsidRPr="00F740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B302CF" w:rsidRPr="00B302CF" w:rsidRDefault="00B302CF" w:rsidP="00B532F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Воспитывать чувство ответственности за техническое состояние транспортного средства и личную безопасность;</w:t>
      </w:r>
    </w:p>
    <w:p w:rsidR="00B302CF" w:rsidRPr="00B302CF" w:rsidRDefault="00B302CF" w:rsidP="00B532F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Формировать культуру бережного отношения к спортивному инвентарю и инструментам;</w:t>
      </w:r>
    </w:p>
    <w:p w:rsidR="00B302CF" w:rsidRPr="00B302CF" w:rsidRDefault="00B302CF" w:rsidP="00B532F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B302C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Воспитывать аккуратность и дисциплинированность при выполнении регламентных работ;</w:t>
      </w:r>
    </w:p>
    <w:p w:rsidR="00E76A06" w:rsidRPr="00DD2254" w:rsidRDefault="00B302CF" w:rsidP="00B532F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DD2254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Стимулировать интерес к инженерным специальностям и углубленному изучению устройства автомобиля.</w:t>
      </w:r>
      <w:r w:rsidR="00E76A06" w:rsidRPr="00DD2254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br w:type="page"/>
      </w:r>
    </w:p>
    <w:p w:rsidR="00E76A06" w:rsidRDefault="00E76A06" w:rsidP="00B532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sectPr w:rsidR="00E76A06" w:rsidSect="00DD225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4850" w:type="dxa"/>
        <w:tblLook w:val="04A0"/>
      </w:tblPr>
      <w:tblGrid>
        <w:gridCol w:w="2943"/>
        <w:gridCol w:w="7230"/>
        <w:gridCol w:w="1134"/>
        <w:gridCol w:w="3543"/>
      </w:tblGrid>
      <w:tr w:rsidR="00DD2254" w:rsidRPr="007F6F0C" w:rsidTr="00E22755">
        <w:tc>
          <w:tcPr>
            <w:tcW w:w="2943" w:type="dxa"/>
            <w:shd w:val="clear" w:color="auto" w:fill="FFFFFF" w:themeFill="background1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Части занятия и их длительность</w:t>
            </w:r>
          </w:p>
        </w:tc>
        <w:tc>
          <w:tcPr>
            <w:tcW w:w="7230" w:type="dxa"/>
            <w:shd w:val="clear" w:color="auto" w:fill="FFFFFF" w:themeFill="background1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43" w:type="dxa"/>
            <w:shd w:val="clear" w:color="auto" w:fill="FFFFFF" w:themeFill="background1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7F6F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DD2254" w:rsidRPr="007F6F0C" w:rsidTr="00E22755">
        <w:tc>
          <w:tcPr>
            <w:tcW w:w="2943" w:type="dxa"/>
            <w:shd w:val="clear" w:color="auto" w:fill="FFFFFF" w:themeFill="background1"/>
          </w:tcPr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Вводная часть</w:t>
            </w:r>
          </w:p>
          <w:p w:rsidR="00B532FE" w:rsidRPr="007F6F0C" w:rsidRDefault="00B532FE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 минуты</w:t>
            </w:r>
          </w:p>
        </w:tc>
        <w:tc>
          <w:tcPr>
            <w:tcW w:w="7230" w:type="dxa"/>
            <w:shd w:val="clear" w:color="auto" w:fill="FFFFFF" w:themeFill="background1"/>
          </w:tcPr>
          <w:p w:rsidR="00DD2254" w:rsidRPr="007F6F0C" w:rsidRDefault="00DD2254" w:rsidP="00B532FE">
            <w:pPr>
              <w:pStyle w:val="a3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педагога и обучающихся, проверка присутствующих. </w:t>
            </w:r>
          </w:p>
          <w:p w:rsidR="00DD2254" w:rsidRPr="007F6F0C" w:rsidRDefault="00DD2254" w:rsidP="00B532FE">
            <w:pPr>
              <w:pStyle w:val="a3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Постановка целей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Сообщение темы и целей занятия. Напоминание о технике безопасности.</w:t>
            </w:r>
          </w:p>
        </w:tc>
        <w:tc>
          <w:tcPr>
            <w:tcW w:w="1134" w:type="dxa"/>
            <w:shd w:val="clear" w:color="auto" w:fill="FFFFFF" w:themeFill="background1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2 мин.</w:t>
            </w: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3543" w:type="dxa"/>
            <w:shd w:val="clear" w:color="auto" w:fill="FFFFFF" w:themeFill="background1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Приветствуют, занимают места, готовятся к работе</w:t>
            </w:r>
          </w:p>
        </w:tc>
      </w:tr>
      <w:tr w:rsidR="00DD2254" w:rsidRPr="007F6F0C" w:rsidTr="00E22755">
        <w:tc>
          <w:tcPr>
            <w:tcW w:w="2943" w:type="dxa"/>
          </w:tcPr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Основная часть</w:t>
            </w:r>
          </w:p>
          <w:p w:rsidR="00B532FE" w:rsidRPr="007F6F0C" w:rsidRDefault="00B532FE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36 минут</w:t>
            </w:r>
          </w:p>
        </w:tc>
        <w:tc>
          <w:tcPr>
            <w:tcW w:w="7230" w:type="dxa"/>
          </w:tcPr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. Изучение нового материала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Назначение тормозной системы.</w:t>
            </w:r>
          </w:p>
          <w:p w:rsidR="00DD2254" w:rsidRPr="007D45A4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адача тормозов</w:t>
            </w: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Основные элементы тормозной системы</w:t>
            </w:r>
            <w:r w:rsidRPr="007F6F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Педаль тормоза.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Привод: тросовый или гидравлический (акцент на том, что на учебных картах чаще гидропривод).​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Главный тормозной цилиндр.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Тормозной суппорт.</w:t>
            </w:r>
          </w:p>
          <w:p w:rsidR="00DD2254" w:rsidRPr="007D45A4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Тормозной диск и колодки (задняя ось).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Принцип работы: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Нажали педаль — усилие через гидропривод передаётся на суппорт.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Колодки прижимаются к диску, диск «зажимается», колёса замедляются.</w:t>
            </w:r>
          </w:p>
          <w:p w:rsidR="00DD2254" w:rsidRPr="007D45A4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 xml:space="preserve">Чем </w:t>
            </w:r>
            <w:proofErr w:type="spellStart"/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плавнее</w:t>
            </w:r>
            <w:proofErr w:type="spellEnd"/>
            <w:r w:rsidRPr="001E3581">
              <w:rPr>
                <w:rFonts w:ascii="Times New Roman" w:hAnsi="Times New Roman" w:cs="Times New Roman"/>
                <w:sz w:val="28"/>
                <w:szCs w:val="28"/>
              </w:rPr>
              <w:t xml:space="preserve"> нажатие, тем устойчивее карт, тем меньше риск заноса.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Типичные неисправности и их признаки</w:t>
            </w:r>
            <w:r w:rsidRPr="007F6F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«Мягкая» педаль (воздух в системе).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t>Скрип/перегрев, запах гари (износ колодок, перегрев диска).</w:t>
            </w:r>
          </w:p>
          <w:p w:rsidR="00DD2254" w:rsidRPr="001E3581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Увод карта при торможении (неравномерное прижатие).​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. Закрепление материала</w:t>
            </w:r>
          </w:p>
          <w:p w:rsidR="00DD2254" w:rsidRPr="00895DEB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/неверно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пояснением от педагога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обучающхся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2254" w:rsidRPr="00895DEB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«Тормозная система нужна только для старта</w:t>
            </w:r>
            <w:proofErr w:type="gramStart"/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.» (</w:t>
            </w:r>
            <w:proofErr w:type="gramEnd"/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неверно)</w:t>
            </w:r>
          </w:p>
          <w:p w:rsidR="00DD2254" w:rsidRPr="00895DEB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«Если педаль тормоза «проваливается», это может быть признаком неисправности</w:t>
            </w:r>
            <w:proofErr w:type="gramStart"/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.» (</w:t>
            </w:r>
            <w:proofErr w:type="gramEnd"/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верно)</w:t>
            </w:r>
          </w:p>
          <w:p w:rsidR="00DD2254" w:rsidRPr="00895DEB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«Колодки прижимают диск, чтобы карт тормозил</w:t>
            </w:r>
            <w:proofErr w:type="gramStart"/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.» (</w:t>
            </w:r>
            <w:proofErr w:type="gramEnd"/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верно)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«Можно выезжать на трассу, даже если тормоза работают неуверенно</w:t>
            </w:r>
            <w:proofErr w:type="gramStart"/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.» (</w:t>
            </w:r>
            <w:proofErr w:type="gramEnd"/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неверно)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. Практическая работа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Упражнения: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«Попади в зону торможения»</w:t>
            </w: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95DEB">
              <w:rPr>
                <w:rFonts w:ascii="Times New Roman" w:hAnsi="Times New Roman" w:cs="Times New Roman"/>
                <w:sz w:val="28"/>
                <w:szCs w:val="28"/>
              </w:rPr>
              <w:t>«Плавное торможение»</w:t>
            </w: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 xml:space="preserve">Краткий опрос: </w:t>
            </w: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«У кого получилось попасть в зону торможения с первого раза?»</w:t>
            </w:r>
            <w:r w:rsidRPr="007F6F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«Что сложнее — тормозить резко или плавно?»</w:t>
            </w:r>
          </w:p>
        </w:tc>
        <w:tc>
          <w:tcPr>
            <w:tcW w:w="1134" w:type="dxa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 мин.</w:t>
            </w: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4 мин.</w:t>
            </w: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12 мин.</w:t>
            </w:r>
          </w:p>
        </w:tc>
        <w:tc>
          <w:tcPr>
            <w:tcW w:w="3543" w:type="dxa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Слушают, рассматривают детали,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твечают на вопросы, высказывают предположения, участвуют в формулировке цели</w:t>
            </w: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твечают на уточняющие вопросы, фиксируют ключевые моменты</w:t>
            </w: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Практикуются на макете и симуляторе, выполняют задания, оценивают свои действия</w:t>
            </w:r>
          </w:p>
        </w:tc>
      </w:tr>
      <w:tr w:rsidR="00DD2254" w:rsidRPr="007F6F0C" w:rsidTr="00E22755">
        <w:trPr>
          <w:trHeight w:val="506"/>
        </w:trPr>
        <w:tc>
          <w:tcPr>
            <w:tcW w:w="2943" w:type="dxa"/>
          </w:tcPr>
          <w:p w:rsidR="00DD2254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Заключительная часть</w:t>
            </w:r>
          </w:p>
          <w:p w:rsidR="00B532FE" w:rsidRPr="007F6F0C" w:rsidRDefault="00B532FE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 минут</w:t>
            </w:r>
          </w:p>
        </w:tc>
        <w:tc>
          <w:tcPr>
            <w:tcW w:w="7230" w:type="dxa"/>
          </w:tcPr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3.1. Подведение итогов</w:t>
            </w:r>
          </w:p>
          <w:p w:rsidR="00DD2254" w:rsidRPr="007D45A4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DD2254" w:rsidRPr="007D45A4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«Какую систему карта мы сегодня подробно разобрали?»</w:t>
            </w:r>
          </w:p>
          <w:p w:rsidR="00DD2254" w:rsidRPr="007D45A4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 xml:space="preserve">«Назовите 2–3 </w:t>
            </w:r>
            <w:proofErr w:type="gramStart"/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gramEnd"/>
            <w:r w:rsidRPr="007D45A4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 тормозной системы.»</w:t>
            </w:r>
          </w:p>
          <w:p w:rsidR="00DD2254" w:rsidRPr="007D45A4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«Почему без исправных тормозов нельзя выезжать на трассу?»</w:t>
            </w:r>
          </w:p>
          <w:p w:rsidR="00DD2254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5A4">
              <w:rPr>
                <w:rFonts w:ascii="Times New Roman" w:hAnsi="Times New Roman" w:cs="Times New Roman"/>
                <w:sz w:val="28"/>
                <w:szCs w:val="28"/>
              </w:rPr>
              <w:t>3.2. Рефлексия</w:t>
            </w:r>
          </w:p>
          <w:p w:rsidR="00DD2254" w:rsidRPr="0021707F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07F">
              <w:rPr>
                <w:rFonts w:ascii="Times New Roman" w:hAnsi="Times New Roman" w:cs="Times New Roman"/>
                <w:sz w:val="28"/>
                <w:szCs w:val="28"/>
              </w:rPr>
              <w:t>По очереди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</w:t>
            </w:r>
            <w:r w:rsidRPr="0021707F">
              <w:rPr>
                <w:rFonts w:ascii="Times New Roman" w:hAnsi="Times New Roman" w:cs="Times New Roman"/>
                <w:sz w:val="28"/>
                <w:szCs w:val="28"/>
              </w:rPr>
              <w:t xml:space="preserve"> завершают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фразы 3 словами</w:t>
            </w:r>
            <w:r w:rsidRPr="002170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D2254" w:rsidRPr="0021707F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07F">
              <w:rPr>
                <w:rFonts w:ascii="Times New Roman" w:hAnsi="Times New Roman" w:cs="Times New Roman"/>
                <w:sz w:val="28"/>
                <w:szCs w:val="28"/>
              </w:rPr>
              <w:t>«Сегодня я поня</w:t>
            </w:r>
            <w:proofErr w:type="gramStart"/>
            <w:r w:rsidRPr="0021707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21707F">
              <w:rPr>
                <w:rFonts w:ascii="Times New Roman" w:hAnsi="Times New Roman" w:cs="Times New Roman"/>
                <w:sz w:val="28"/>
                <w:szCs w:val="28"/>
              </w:rPr>
              <w:t>а)…»</w:t>
            </w:r>
            <w:r w:rsidRPr="0021707F">
              <w:rPr>
                <w:rFonts w:ascii="Times New Roman" w:hAnsi="Times New Roman" w:cs="Times New Roman"/>
                <w:sz w:val="28"/>
                <w:szCs w:val="28"/>
              </w:rPr>
              <w:br/>
              <w:t>«У меня получилось лучше всего…»</w:t>
            </w:r>
          </w:p>
          <w:p w:rsidR="00DD2254" w:rsidRPr="007F6F0C" w:rsidRDefault="00DD2254" w:rsidP="00B53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07F">
              <w:rPr>
                <w:rFonts w:ascii="Times New Roman" w:hAnsi="Times New Roman" w:cs="Times New Roman"/>
                <w:sz w:val="28"/>
                <w:szCs w:val="28"/>
              </w:rPr>
              <w:t>«На следующем занятии я хочу…»</w:t>
            </w:r>
          </w:p>
        </w:tc>
        <w:tc>
          <w:tcPr>
            <w:tcW w:w="1134" w:type="dxa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3 мин.</w:t>
            </w: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3543" w:type="dxa"/>
          </w:tcPr>
          <w:p w:rsidR="00DD2254" w:rsidRPr="007F6F0C" w:rsidRDefault="00DD2254" w:rsidP="00B532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F0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Отвечают, формулируют выводы, оценивают свою работу и настроение</w:t>
            </w:r>
          </w:p>
        </w:tc>
      </w:tr>
    </w:tbl>
    <w:p w:rsidR="00E76A06" w:rsidRPr="00B302CF" w:rsidRDefault="00E76A06" w:rsidP="00B532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</w:p>
    <w:p w:rsidR="00A54593" w:rsidRDefault="00B532FE" w:rsidP="00B532FE">
      <w:pPr>
        <w:spacing w:after="0" w:line="240" w:lineRule="auto"/>
        <w:jc w:val="both"/>
      </w:pPr>
    </w:p>
    <w:sectPr w:rsidR="00A54593" w:rsidSect="00E76A0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0001"/>
    <w:multiLevelType w:val="hybridMultilevel"/>
    <w:tmpl w:val="8968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83D8F"/>
    <w:multiLevelType w:val="hybridMultilevel"/>
    <w:tmpl w:val="9B324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900E8"/>
    <w:multiLevelType w:val="multilevel"/>
    <w:tmpl w:val="E35AAB8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D0A1D48"/>
    <w:multiLevelType w:val="hybridMultilevel"/>
    <w:tmpl w:val="1EFC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455C1"/>
    <w:multiLevelType w:val="hybridMultilevel"/>
    <w:tmpl w:val="2D00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96FE5"/>
    <w:multiLevelType w:val="hybridMultilevel"/>
    <w:tmpl w:val="0A280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3C30B9"/>
    <w:multiLevelType w:val="hybridMultilevel"/>
    <w:tmpl w:val="E0325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157777"/>
    <w:rsid w:val="00157777"/>
    <w:rsid w:val="002C7D17"/>
    <w:rsid w:val="003079B1"/>
    <w:rsid w:val="0068525B"/>
    <w:rsid w:val="006937D2"/>
    <w:rsid w:val="009F1048"/>
    <w:rsid w:val="00B302CF"/>
    <w:rsid w:val="00B532FE"/>
    <w:rsid w:val="00DD2254"/>
    <w:rsid w:val="00DD797E"/>
    <w:rsid w:val="00E76A06"/>
    <w:rsid w:val="00F53C5E"/>
    <w:rsid w:val="00FA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777"/>
    <w:pPr>
      <w:ind w:left="720"/>
      <w:contextualSpacing/>
    </w:pPr>
  </w:style>
  <w:style w:type="character" w:styleId="a4">
    <w:name w:val="Strong"/>
    <w:basedOn w:val="a0"/>
    <w:uiPriority w:val="22"/>
    <w:qFormat/>
    <w:rsid w:val="00157777"/>
    <w:rPr>
      <w:b/>
      <w:bCs/>
    </w:rPr>
  </w:style>
  <w:style w:type="table" w:styleId="a5">
    <w:name w:val="Table Grid"/>
    <w:basedOn w:val="a1"/>
    <w:uiPriority w:val="59"/>
    <w:rsid w:val="00DD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Zare4ie</cp:lastModifiedBy>
  <cp:revision>2</cp:revision>
  <dcterms:created xsi:type="dcterms:W3CDTF">2026-02-18T08:20:00Z</dcterms:created>
  <dcterms:modified xsi:type="dcterms:W3CDTF">2026-02-18T08:20:00Z</dcterms:modified>
</cp:coreProperties>
</file>